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33E" w:rsidRDefault="0084071C">
      <w:r w:rsidRPr="008407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-170180</wp:posOffset>
            </wp:positionV>
            <wp:extent cx="6859270" cy="9963150"/>
            <wp:effectExtent l="0" t="0" r="0" b="0"/>
            <wp:wrapNone/>
            <wp:docPr id="1" name="Рисунок 1" descr="C:\Users\Вика\Desktop\2020051715062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20200517150628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10" cy="996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3E" w:rsidRDefault="005F333E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84071C" w:rsidRDefault="0084071C" w:rsidP="005F333E">
      <w:pPr>
        <w:spacing w:after="0"/>
      </w:pPr>
    </w:p>
    <w:p w:rsidR="00504DFC" w:rsidRPr="00504DFC" w:rsidRDefault="0084071C" w:rsidP="00504DF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DFC" w:rsidRPr="00504DFC">
        <w:rPr>
          <w:rFonts w:ascii="Times New Roman" w:hAnsi="Times New Roman" w:cs="Times New Roman"/>
          <w:sz w:val="24"/>
          <w:szCs w:val="24"/>
        </w:rPr>
        <w:t>приказом Министе</w:t>
      </w:r>
      <w:r w:rsidR="00504DFC">
        <w:rPr>
          <w:rFonts w:ascii="Times New Roman" w:hAnsi="Times New Roman" w:cs="Times New Roman"/>
          <w:sz w:val="24"/>
          <w:szCs w:val="24"/>
        </w:rPr>
        <w:t>рства образования Российской Фе</w:t>
      </w:r>
      <w:r w:rsidR="00504DFC" w:rsidRPr="00504DFC">
        <w:rPr>
          <w:rFonts w:ascii="Times New Roman" w:hAnsi="Times New Roman" w:cs="Times New Roman"/>
          <w:sz w:val="24"/>
          <w:szCs w:val="24"/>
        </w:rPr>
        <w:t>дерации от 9 марта 2004 г. № 1312»;</w:t>
      </w:r>
    </w:p>
    <w:p w:rsidR="00504DFC" w:rsidRPr="00504DFC" w:rsidRDefault="00504DFC" w:rsidP="00504DF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>Учебного плана Школы.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1.2. Настоящее Положение регламентирует режим </w:t>
      </w:r>
      <w:proofErr w:type="gramStart"/>
      <w:r w:rsidRPr="006F168C">
        <w:rPr>
          <w:rFonts w:ascii="Times New Roman" w:hAnsi="Times New Roman" w:cs="Times New Roman"/>
          <w:sz w:val="24"/>
          <w:szCs w:val="24"/>
        </w:rPr>
        <w:t>занятий</w:t>
      </w:r>
      <w:proofErr w:type="gramEnd"/>
      <w:r w:rsidRPr="006F168C">
        <w:rPr>
          <w:rFonts w:ascii="Times New Roman" w:hAnsi="Times New Roman" w:cs="Times New Roman"/>
          <w:sz w:val="24"/>
          <w:szCs w:val="24"/>
        </w:rPr>
        <w:t xml:space="preserve"> обучающихся Школы в части 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режима учебной деятельности, питания, внеклассной дея</w:t>
      </w:r>
      <w:r w:rsidR="006F168C">
        <w:rPr>
          <w:rFonts w:ascii="Times New Roman" w:hAnsi="Times New Roman" w:cs="Times New Roman"/>
          <w:sz w:val="24"/>
          <w:szCs w:val="24"/>
        </w:rPr>
        <w:t>тельности, двигательной активно</w:t>
      </w:r>
      <w:r w:rsidRPr="006F168C">
        <w:rPr>
          <w:rFonts w:ascii="Times New Roman" w:hAnsi="Times New Roman" w:cs="Times New Roman"/>
          <w:sz w:val="24"/>
          <w:szCs w:val="24"/>
        </w:rPr>
        <w:t>сти, трудовых занятий, выполнения домашних заданий,</w:t>
      </w:r>
      <w:r w:rsidR="006F168C">
        <w:rPr>
          <w:rFonts w:ascii="Times New Roman" w:hAnsi="Times New Roman" w:cs="Times New Roman"/>
          <w:sz w:val="24"/>
          <w:szCs w:val="24"/>
        </w:rPr>
        <w:t xml:space="preserve"> проведения </w:t>
      </w:r>
      <w:bookmarkStart w:id="0" w:name="_GoBack"/>
      <w:bookmarkEnd w:id="0"/>
      <w:r w:rsidR="006F168C">
        <w:rPr>
          <w:rFonts w:ascii="Times New Roman" w:hAnsi="Times New Roman" w:cs="Times New Roman"/>
          <w:sz w:val="24"/>
          <w:szCs w:val="24"/>
        </w:rPr>
        <w:t>промежуточной и ито</w:t>
      </w:r>
      <w:r w:rsidRPr="006F168C">
        <w:rPr>
          <w:rFonts w:ascii="Times New Roman" w:hAnsi="Times New Roman" w:cs="Times New Roman"/>
          <w:sz w:val="24"/>
          <w:szCs w:val="24"/>
        </w:rPr>
        <w:t>говой аттестации.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1.3. Организация образовательного процесса в Школе регламентируется учебным планом,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годовым календарным учебным графиком и расписаниями занятий, разрабатываемыми и утверждаемыми Школой самостоятельно.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1.4. Настоящие Положение обязательно для исполнения всеми </w:t>
      </w:r>
      <w:proofErr w:type="spellStart"/>
      <w:proofErr w:type="gramStart"/>
      <w:r w:rsidRPr="006F168C">
        <w:rPr>
          <w:rFonts w:ascii="Times New Roman" w:hAnsi="Times New Roman" w:cs="Times New Roman"/>
          <w:sz w:val="24"/>
          <w:szCs w:val="24"/>
        </w:rPr>
        <w:t>учащимися,их</w:t>
      </w:r>
      <w:proofErr w:type="spellEnd"/>
      <w:proofErr w:type="gramEnd"/>
      <w:r w:rsidRPr="006F168C">
        <w:rPr>
          <w:rFonts w:ascii="Times New Roman" w:hAnsi="Times New Roman" w:cs="Times New Roman"/>
          <w:sz w:val="24"/>
          <w:szCs w:val="24"/>
        </w:rPr>
        <w:t xml:space="preserve"> родителями </w:t>
      </w:r>
    </w:p>
    <w:p w:rsidR="00504DF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(законными представителями) и работниками школы. 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168C">
        <w:rPr>
          <w:rFonts w:ascii="Times New Roman" w:hAnsi="Times New Roman" w:cs="Times New Roman"/>
          <w:b/>
          <w:sz w:val="24"/>
          <w:szCs w:val="24"/>
        </w:rPr>
        <w:t>2. Режим учебной деятельности учащихся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2.1. Первый и последний день учебного года в Школе для </w:t>
      </w:r>
      <w:r w:rsidR="006F168C">
        <w:rPr>
          <w:rFonts w:ascii="Times New Roman" w:hAnsi="Times New Roman" w:cs="Times New Roman"/>
          <w:sz w:val="24"/>
          <w:szCs w:val="24"/>
        </w:rPr>
        <w:t>обучающихся 1–11 классов опреде</w:t>
      </w:r>
      <w:r w:rsidRPr="006F168C">
        <w:rPr>
          <w:rFonts w:ascii="Times New Roman" w:hAnsi="Times New Roman" w:cs="Times New Roman"/>
          <w:sz w:val="24"/>
          <w:szCs w:val="24"/>
        </w:rPr>
        <w:t>ляется графиком учебного процесса. График учебного пр</w:t>
      </w:r>
      <w:r w:rsidR="006F168C">
        <w:rPr>
          <w:rFonts w:ascii="Times New Roman" w:hAnsi="Times New Roman" w:cs="Times New Roman"/>
          <w:sz w:val="24"/>
          <w:szCs w:val="24"/>
        </w:rPr>
        <w:t>оцесса утверждается приказом ди</w:t>
      </w:r>
      <w:r w:rsidRPr="006F168C">
        <w:rPr>
          <w:rFonts w:ascii="Times New Roman" w:hAnsi="Times New Roman" w:cs="Times New Roman"/>
          <w:sz w:val="24"/>
          <w:szCs w:val="24"/>
        </w:rPr>
        <w:t>ректора с учетом мнения Педагогического совета Школы.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2.2. С целью обеспечения эффективного качества образовательной подготовки обучающихся с учетом </w:t>
      </w:r>
      <w:proofErr w:type="spellStart"/>
      <w:r w:rsidRPr="006F168C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6F168C">
        <w:rPr>
          <w:rFonts w:ascii="Times New Roman" w:hAnsi="Times New Roman" w:cs="Times New Roman"/>
          <w:sz w:val="24"/>
          <w:szCs w:val="24"/>
        </w:rPr>
        <w:t xml:space="preserve"> технологий, учебный год</w:t>
      </w:r>
      <w:r w:rsidR="006F168C">
        <w:rPr>
          <w:rFonts w:ascii="Times New Roman" w:hAnsi="Times New Roman" w:cs="Times New Roman"/>
          <w:sz w:val="24"/>
          <w:szCs w:val="24"/>
        </w:rPr>
        <w:t xml:space="preserve"> делится на четверти. Между чет</w:t>
      </w:r>
      <w:r w:rsidRPr="006F168C">
        <w:rPr>
          <w:rFonts w:ascii="Times New Roman" w:hAnsi="Times New Roman" w:cs="Times New Roman"/>
          <w:sz w:val="24"/>
          <w:szCs w:val="24"/>
        </w:rPr>
        <w:t>вертями каникулы. Этим достигается приблизительно равномерное распределение учебной нагрузки в течение всего учебного года, равномерная интервальность отдыха учащихся (здоровье сберегающий подход).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2.3. В соответствии с федеральным базисным учебным планом и в целях оптимизации учебной нагрузки продолжительность учебного года устанавливае</w:t>
      </w:r>
      <w:r w:rsidR="006F168C">
        <w:rPr>
          <w:rFonts w:ascii="Times New Roman" w:hAnsi="Times New Roman" w:cs="Times New Roman"/>
          <w:sz w:val="24"/>
          <w:szCs w:val="24"/>
        </w:rPr>
        <w:t>тся в соответствии с годовым ка</w:t>
      </w:r>
      <w:r w:rsidRPr="006F168C">
        <w:rPr>
          <w:rFonts w:ascii="Times New Roman" w:hAnsi="Times New Roman" w:cs="Times New Roman"/>
          <w:sz w:val="24"/>
          <w:szCs w:val="24"/>
        </w:rPr>
        <w:t>лендарным учебным графиком и составляет:</w:t>
      </w:r>
    </w:p>
    <w:p w:rsidR="00504DFC" w:rsidRPr="00504DFC" w:rsidRDefault="00504DFC" w:rsidP="006F168C">
      <w:pPr>
        <w:pStyle w:val="a4"/>
        <w:spacing w:after="0"/>
        <w:ind w:left="78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 xml:space="preserve"> в 1 классе — 33 учебные недели,</w:t>
      </w:r>
    </w:p>
    <w:p w:rsidR="00504DFC" w:rsidRPr="006F168C" w:rsidRDefault="00504DFC" w:rsidP="006F168C">
      <w:pPr>
        <w:pStyle w:val="a4"/>
        <w:spacing w:after="0"/>
        <w:ind w:left="78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 xml:space="preserve"> во 2–11 классах — не менее 34 учебных недель без учета государственной (итоговой) </w:t>
      </w:r>
      <w:r w:rsidRPr="006F168C">
        <w:rPr>
          <w:rFonts w:ascii="Times New Roman" w:hAnsi="Times New Roman" w:cs="Times New Roman"/>
          <w:sz w:val="24"/>
          <w:szCs w:val="24"/>
        </w:rPr>
        <w:t>аттестации.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2.4. В 9-х и 11-х классах продолжительность аттестационног</w:t>
      </w:r>
      <w:r w:rsidR="006F168C">
        <w:rPr>
          <w:rFonts w:ascii="Times New Roman" w:hAnsi="Times New Roman" w:cs="Times New Roman"/>
          <w:sz w:val="24"/>
          <w:szCs w:val="24"/>
        </w:rPr>
        <w:t>о периода и летних каникул опре</w:t>
      </w:r>
      <w:r w:rsidRPr="006F168C">
        <w:rPr>
          <w:rFonts w:ascii="Times New Roman" w:hAnsi="Times New Roman" w:cs="Times New Roman"/>
          <w:sz w:val="24"/>
          <w:szCs w:val="24"/>
        </w:rPr>
        <w:t>деляется с учетом прохождения учащимися итоговой аттестации.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2.5. В школе устанавливается шестидневная рабочая неделя</w:t>
      </w:r>
      <w:r w:rsidR="006F168C">
        <w:rPr>
          <w:rFonts w:ascii="Times New Roman" w:hAnsi="Times New Roman" w:cs="Times New Roman"/>
          <w:sz w:val="24"/>
          <w:szCs w:val="24"/>
        </w:rPr>
        <w:t xml:space="preserve"> с одним выходным днем воскресе</w:t>
      </w:r>
      <w:r w:rsidRPr="006F168C">
        <w:rPr>
          <w:rFonts w:ascii="Times New Roman" w:hAnsi="Times New Roman" w:cs="Times New Roman"/>
          <w:sz w:val="24"/>
          <w:szCs w:val="24"/>
        </w:rPr>
        <w:t>нье.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2.6. Продолжительность каникул в течение учебного года не менее 30 календарных дней, летом 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– не менее 8 календарных недель. Для учащихся первых к</w:t>
      </w:r>
      <w:r w:rsidR="006F168C">
        <w:rPr>
          <w:rFonts w:ascii="Times New Roman" w:hAnsi="Times New Roman" w:cs="Times New Roman"/>
          <w:sz w:val="24"/>
          <w:szCs w:val="24"/>
        </w:rPr>
        <w:t>лассов в течение года устанавли</w:t>
      </w:r>
      <w:r w:rsidRPr="006F168C">
        <w:rPr>
          <w:rFonts w:ascii="Times New Roman" w:hAnsi="Times New Roman" w:cs="Times New Roman"/>
          <w:sz w:val="24"/>
          <w:szCs w:val="24"/>
        </w:rPr>
        <w:t>ваются дополнительные недельные каникулы. В каникул</w:t>
      </w:r>
      <w:r w:rsidR="006F168C">
        <w:rPr>
          <w:rFonts w:ascii="Times New Roman" w:hAnsi="Times New Roman" w:cs="Times New Roman"/>
          <w:sz w:val="24"/>
          <w:szCs w:val="24"/>
        </w:rPr>
        <w:t>ярное время в соответствии с не</w:t>
      </w:r>
      <w:r w:rsidRPr="006F168C">
        <w:rPr>
          <w:rFonts w:ascii="Times New Roman" w:hAnsi="Times New Roman" w:cs="Times New Roman"/>
          <w:sz w:val="24"/>
          <w:szCs w:val="24"/>
        </w:rPr>
        <w:t>обходимыми условиями Школа может организовывать р</w:t>
      </w:r>
      <w:r w:rsidR="006F168C">
        <w:rPr>
          <w:rFonts w:ascii="Times New Roman" w:hAnsi="Times New Roman" w:cs="Times New Roman"/>
          <w:sz w:val="24"/>
          <w:szCs w:val="24"/>
        </w:rPr>
        <w:t>аботу пришкольных лагерей по со</w:t>
      </w:r>
      <w:r w:rsidRPr="006F168C">
        <w:rPr>
          <w:rFonts w:ascii="Times New Roman" w:hAnsi="Times New Roman" w:cs="Times New Roman"/>
          <w:sz w:val="24"/>
          <w:szCs w:val="24"/>
        </w:rPr>
        <w:t>гласованию с управлением образования города Калуги.</w:t>
      </w:r>
    </w:p>
    <w:p w:rsidR="00504DFC" w:rsidRPr="006F168C" w:rsidRDefault="00504DF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2.7. Исходя из </w:t>
      </w:r>
      <w:proofErr w:type="spellStart"/>
      <w:r w:rsidRPr="006F168C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6F168C">
        <w:rPr>
          <w:rFonts w:ascii="Times New Roman" w:hAnsi="Times New Roman" w:cs="Times New Roman"/>
          <w:sz w:val="24"/>
          <w:szCs w:val="24"/>
        </w:rPr>
        <w:t xml:space="preserve">. 2.1-2.6. настоящего Положения в Школе </w:t>
      </w:r>
      <w:r w:rsidR="006F168C">
        <w:rPr>
          <w:rFonts w:ascii="Times New Roman" w:hAnsi="Times New Roman" w:cs="Times New Roman"/>
          <w:sz w:val="24"/>
          <w:szCs w:val="24"/>
        </w:rPr>
        <w:t>используется следующий календар</w:t>
      </w:r>
      <w:r w:rsidRPr="006F168C">
        <w:rPr>
          <w:rFonts w:ascii="Times New Roman" w:hAnsi="Times New Roman" w:cs="Times New Roman"/>
          <w:sz w:val="24"/>
          <w:szCs w:val="24"/>
        </w:rPr>
        <w:t>ный учебный график:</w:t>
      </w:r>
    </w:p>
    <w:p w:rsidR="00504DFC" w:rsidRPr="006F168C" w:rsidRDefault="00504DFC" w:rsidP="006F16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 xml:space="preserve"> 1 четверть – сентябрь, октябрь;</w:t>
      </w:r>
      <w:r w:rsidR="006F168C">
        <w:rPr>
          <w:rFonts w:ascii="Times New Roman" w:hAnsi="Times New Roman" w:cs="Times New Roman"/>
          <w:sz w:val="24"/>
          <w:szCs w:val="24"/>
        </w:rPr>
        <w:t xml:space="preserve"> </w:t>
      </w:r>
      <w:r w:rsidRPr="006F168C">
        <w:rPr>
          <w:rFonts w:ascii="Times New Roman" w:hAnsi="Times New Roman" w:cs="Times New Roman"/>
          <w:sz w:val="24"/>
          <w:szCs w:val="24"/>
        </w:rPr>
        <w:t>осенние каникулы – конец октября начало ноября – 7-8 дней;</w:t>
      </w:r>
    </w:p>
    <w:p w:rsidR="00504DFC" w:rsidRPr="006F168C" w:rsidRDefault="00504DFC" w:rsidP="006F16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>2 четверть – ноябрь, декабрь;</w:t>
      </w:r>
      <w:r w:rsidRPr="006F168C">
        <w:rPr>
          <w:rFonts w:ascii="Times New Roman" w:hAnsi="Times New Roman" w:cs="Times New Roman"/>
          <w:sz w:val="24"/>
          <w:szCs w:val="24"/>
        </w:rPr>
        <w:t xml:space="preserve"> зимние каникулы – конец декабря - начало января – 10-12 дней;</w:t>
      </w:r>
    </w:p>
    <w:p w:rsidR="006F168C" w:rsidRDefault="00504DFC" w:rsidP="006F16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4DFC">
        <w:rPr>
          <w:rFonts w:ascii="Times New Roman" w:hAnsi="Times New Roman" w:cs="Times New Roman"/>
          <w:sz w:val="24"/>
          <w:szCs w:val="24"/>
        </w:rPr>
        <w:t>3 четверть – январь, февраль, март;</w:t>
      </w:r>
      <w:r w:rsidR="006F168C">
        <w:rPr>
          <w:rFonts w:ascii="Times New Roman" w:hAnsi="Times New Roman" w:cs="Times New Roman"/>
          <w:sz w:val="24"/>
          <w:szCs w:val="24"/>
        </w:rPr>
        <w:t xml:space="preserve"> </w:t>
      </w:r>
      <w:r w:rsidRPr="006F168C">
        <w:rPr>
          <w:rFonts w:ascii="Times New Roman" w:hAnsi="Times New Roman" w:cs="Times New Roman"/>
          <w:sz w:val="24"/>
          <w:szCs w:val="24"/>
        </w:rPr>
        <w:t>дополнительные каникулы (1 класс) – вторая половина февраля 5 дней;</w:t>
      </w:r>
      <w:r w:rsidR="006F168C" w:rsidRPr="006F168C">
        <w:rPr>
          <w:rFonts w:ascii="Times New Roman" w:hAnsi="Times New Roman" w:cs="Times New Roman"/>
          <w:sz w:val="24"/>
          <w:szCs w:val="24"/>
        </w:rPr>
        <w:t xml:space="preserve"> весенние каникулы –конец марта - начало апреля – 7-8 дней;</w:t>
      </w:r>
    </w:p>
    <w:p w:rsidR="006F168C" w:rsidRPr="006F168C" w:rsidRDefault="006F168C" w:rsidP="006F168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6F168C">
        <w:rPr>
          <w:rFonts w:ascii="Times New Roman" w:hAnsi="Times New Roman" w:cs="Times New Roman"/>
          <w:sz w:val="24"/>
          <w:szCs w:val="24"/>
        </w:rPr>
        <w:t>четверть – апрель, май;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68C">
        <w:rPr>
          <w:rFonts w:ascii="Times New Roman" w:hAnsi="Times New Roman" w:cs="Times New Roman"/>
          <w:sz w:val="24"/>
          <w:szCs w:val="24"/>
        </w:rPr>
        <w:t>летние каникулы – июнь, июль, август.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lastRenderedPageBreak/>
        <w:t>2.8. Календарный график на каждый учебный год утверждается приказом директора Школы.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2.9. В Школе обучение осуществляется в одну смену. 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2.10. Начало учебных занятий начинается в 8.30. 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2.11. Расписание учебных занятий составляется в строгом соо</w:t>
      </w:r>
      <w:r>
        <w:rPr>
          <w:rFonts w:ascii="Times New Roman" w:hAnsi="Times New Roman" w:cs="Times New Roman"/>
          <w:sz w:val="24"/>
          <w:szCs w:val="24"/>
        </w:rPr>
        <w:t>тветствии с требованиями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Сани-</w:t>
      </w:r>
      <w:r w:rsidRPr="006F168C">
        <w:rPr>
          <w:rFonts w:ascii="Times New Roman" w:hAnsi="Times New Roman" w:cs="Times New Roman"/>
          <w:sz w:val="24"/>
          <w:szCs w:val="24"/>
        </w:rPr>
        <w:t>тарно</w:t>
      </w:r>
      <w:proofErr w:type="gramEnd"/>
      <w:r w:rsidRPr="006F168C">
        <w:rPr>
          <w:rFonts w:ascii="Times New Roman" w:hAnsi="Times New Roman" w:cs="Times New Roman"/>
          <w:sz w:val="24"/>
          <w:szCs w:val="24"/>
        </w:rPr>
        <w:t>-эпидемиологических правил и нормативов Са</w:t>
      </w:r>
      <w:r>
        <w:rPr>
          <w:rFonts w:ascii="Times New Roman" w:hAnsi="Times New Roman" w:cs="Times New Roman"/>
          <w:sz w:val="24"/>
          <w:szCs w:val="24"/>
        </w:rPr>
        <w:t>нПиН 2.4.2.2821-10», утвержден</w:t>
      </w:r>
      <w:r w:rsidRPr="006F168C">
        <w:rPr>
          <w:rFonts w:ascii="Times New Roman" w:hAnsi="Times New Roman" w:cs="Times New Roman"/>
          <w:sz w:val="24"/>
          <w:szCs w:val="24"/>
        </w:rPr>
        <w:t>ных Постановлением главного государственного санитарно</w:t>
      </w:r>
      <w:r>
        <w:rPr>
          <w:rFonts w:ascii="Times New Roman" w:hAnsi="Times New Roman" w:cs="Times New Roman"/>
          <w:sz w:val="24"/>
          <w:szCs w:val="24"/>
        </w:rPr>
        <w:t xml:space="preserve">го врача РФ от 29 декабря 2010 </w:t>
      </w:r>
      <w:r w:rsidRPr="006F168C">
        <w:rPr>
          <w:rFonts w:ascii="Times New Roman" w:hAnsi="Times New Roman" w:cs="Times New Roman"/>
          <w:sz w:val="24"/>
          <w:szCs w:val="24"/>
        </w:rPr>
        <w:t>г. № 189. Образовательная недельная нагрузка равномерно</w:t>
      </w:r>
      <w:r>
        <w:rPr>
          <w:rFonts w:ascii="Times New Roman" w:hAnsi="Times New Roman" w:cs="Times New Roman"/>
          <w:sz w:val="24"/>
          <w:szCs w:val="24"/>
        </w:rPr>
        <w:t xml:space="preserve"> распределяется в течение учеб</w:t>
      </w:r>
      <w:r w:rsidRPr="006F168C">
        <w:rPr>
          <w:rFonts w:ascii="Times New Roman" w:hAnsi="Times New Roman" w:cs="Times New Roman"/>
          <w:sz w:val="24"/>
          <w:szCs w:val="24"/>
        </w:rPr>
        <w:t>ной недели, при этом объем максимальной допустимой на</w:t>
      </w:r>
      <w:r>
        <w:rPr>
          <w:rFonts w:ascii="Times New Roman" w:hAnsi="Times New Roman" w:cs="Times New Roman"/>
          <w:sz w:val="24"/>
          <w:szCs w:val="24"/>
        </w:rPr>
        <w:t>грузки в течение дня должен со</w:t>
      </w:r>
      <w:r w:rsidRPr="006F168C">
        <w:rPr>
          <w:rFonts w:ascii="Times New Roman" w:hAnsi="Times New Roman" w:cs="Times New Roman"/>
          <w:sz w:val="24"/>
          <w:szCs w:val="24"/>
        </w:rPr>
        <w:t>ставлять: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Для учащихся 1-х классов устанавливается:</w:t>
      </w:r>
    </w:p>
    <w:p w:rsidR="006F168C" w:rsidRP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ступенчатый режим обучения в 1 полугодии;</w:t>
      </w:r>
    </w:p>
    <w:p w:rsidR="006F168C" w:rsidRP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учебные занятия проводить только в 1 смену;</w:t>
      </w:r>
    </w:p>
    <w:p w:rsidR="006F168C" w:rsidRP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proofErr w:type="spellStart"/>
      <w:r w:rsidRPr="006F168C">
        <w:rPr>
          <w:rFonts w:ascii="Times New Roman" w:hAnsi="Times New Roman" w:cs="Times New Roman"/>
          <w:sz w:val="24"/>
          <w:szCs w:val="24"/>
        </w:rPr>
        <w:t>облегчѐнный</w:t>
      </w:r>
      <w:proofErr w:type="spellEnd"/>
      <w:r w:rsidRPr="006F168C">
        <w:rPr>
          <w:rFonts w:ascii="Times New Roman" w:hAnsi="Times New Roman" w:cs="Times New Roman"/>
          <w:sz w:val="24"/>
          <w:szCs w:val="24"/>
        </w:rPr>
        <w:t xml:space="preserve"> учебный день в середине учебной недели;</w:t>
      </w:r>
    </w:p>
    <w:p w:rsidR="006F168C" w:rsidRP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проводится не более 4-х уроков в день;</w:t>
      </w:r>
    </w:p>
    <w:p w:rsid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в середине учебного дня (после второго урока) проводится динамическая пауза продолжительностью 40 минут.</w:t>
      </w:r>
    </w:p>
    <w:p w:rsid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 обучение без домашних заданий;</w:t>
      </w:r>
    </w:p>
    <w:p w:rsidR="006F168C" w:rsidRPr="006F168C" w:rsidRDefault="006F168C" w:rsidP="006F168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продолжительность урока – 1-е полугодие - 35 минут, 2 – е полугодие – 45 минут с 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обязательным проведением двух физкультминуток</w:t>
      </w:r>
      <w:r>
        <w:rPr>
          <w:rFonts w:ascii="Times New Roman" w:hAnsi="Times New Roman" w:cs="Times New Roman"/>
          <w:sz w:val="24"/>
          <w:szCs w:val="24"/>
        </w:rPr>
        <w:t xml:space="preserve"> по 1,5-2 минуты каждая (на 10 </w:t>
      </w:r>
      <w:r w:rsidRPr="006F168C">
        <w:rPr>
          <w:rFonts w:ascii="Times New Roman" w:hAnsi="Times New Roman" w:cs="Times New Roman"/>
          <w:sz w:val="24"/>
          <w:szCs w:val="24"/>
        </w:rPr>
        <w:t>и 20 минутах урока).</w:t>
      </w:r>
    </w:p>
    <w:p w:rsidR="006F168C" w:rsidRDefault="006F168C" w:rsidP="006F168C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для обучающихся 2–4-х классов — не более 5 уроков.</w:t>
      </w:r>
    </w:p>
    <w:p w:rsidR="006F168C" w:rsidRDefault="006F168C" w:rsidP="006F168C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 для обучающихся 5–6-х классов — не более 6 уроков;</w:t>
      </w:r>
    </w:p>
    <w:p w:rsidR="006F168C" w:rsidRDefault="006F168C" w:rsidP="006F168C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для обучающихся 7–11-х классов — не более 7 уроков.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 xml:space="preserve"> В начальных классах сдвоенные уроки не проводятся. </w:t>
      </w:r>
      <w:r>
        <w:rPr>
          <w:rFonts w:ascii="Times New Roman" w:hAnsi="Times New Roman" w:cs="Times New Roman"/>
          <w:sz w:val="24"/>
          <w:szCs w:val="24"/>
        </w:rPr>
        <w:t>В течение учебного дня не следу</w:t>
      </w:r>
      <w:r w:rsidRPr="006F168C">
        <w:rPr>
          <w:rFonts w:ascii="Times New Roman" w:hAnsi="Times New Roman" w:cs="Times New Roman"/>
          <w:sz w:val="24"/>
          <w:szCs w:val="24"/>
        </w:rPr>
        <w:t xml:space="preserve">ет проводить более одной контрольной работы. Контрольные работы рекомендуется 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проводить на 2–4-м уроках.</w:t>
      </w:r>
    </w:p>
    <w:p w:rsidR="006F168C" w:rsidRPr="006F168C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2.12. Продолжительность урока (академический час) во 2–11 кла</w:t>
      </w:r>
      <w:r>
        <w:rPr>
          <w:rFonts w:ascii="Times New Roman" w:hAnsi="Times New Roman" w:cs="Times New Roman"/>
          <w:sz w:val="24"/>
          <w:szCs w:val="24"/>
        </w:rPr>
        <w:t>ссах составляет не менее 45 ми</w:t>
      </w:r>
      <w:r w:rsidRPr="006F168C">
        <w:rPr>
          <w:rFonts w:ascii="Times New Roman" w:hAnsi="Times New Roman" w:cs="Times New Roman"/>
          <w:sz w:val="24"/>
          <w:szCs w:val="24"/>
        </w:rPr>
        <w:t>нут.</w:t>
      </w:r>
    </w:p>
    <w:p w:rsidR="005F333E" w:rsidRPr="005F333E" w:rsidRDefault="006F168C" w:rsidP="006F16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68C">
        <w:rPr>
          <w:rFonts w:ascii="Times New Roman" w:hAnsi="Times New Roman" w:cs="Times New Roman"/>
          <w:sz w:val="24"/>
          <w:szCs w:val="24"/>
        </w:rPr>
        <w:t>2.13. Расписание звонков в течение учебной недели:</w:t>
      </w:r>
    </w:p>
    <w:p w:rsidR="005F333E" w:rsidRDefault="005F333E" w:rsidP="005F333E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4388"/>
      </w:tblGrid>
      <w:tr w:rsidR="00450503" w:rsidTr="00450503">
        <w:tc>
          <w:tcPr>
            <w:tcW w:w="988" w:type="dxa"/>
          </w:tcPr>
          <w:p w:rsidR="00450503" w:rsidRPr="00450503" w:rsidRDefault="00450503" w:rsidP="00450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03">
              <w:rPr>
                <w:rFonts w:ascii="Times New Roman" w:hAnsi="Times New Roman" w:cs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3969" w:type="dxa"/>
          </w:tcPr>
          <w:p w:rsidR="00450503" w:rsidRPr="00450503" w:rsidRDefault="00450503" w:rsidP="00450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0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уроков</w:t>
            </w:r>
          </w:p>
        </w:tc>
        <w:tc>
          <w:tcPr>
            <w:tcW w:w="4388" w:type="dxa"/>
          </w:tcPr>
          <w:p w:rsidR="00450503" w:rsidRPr="00450503" w:rsidRDefault="00450503" w:rsidP="00450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0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уроков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8.30.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9.15.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9.25.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10.10.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10.20.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11.05.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4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11.15.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12.00.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5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12.15.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13.00.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6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13.10.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14.05.</w:t>
            </w:r>
          </w:p>
        </w:tc>
      </w:tr>
      <w:tr w:rsidR="00450503" w:rsidTr="00450503">
        <w:tc>
          <w:tcPr>
            <w:tcW w:w="988" w:type="dxa"/>
          </w:tcPr>
          <w:p w:rsidR="00450503" w:rsidRDefault="00450503" w:rsidP="00450503">
            <w:pPr>
              <w:jc w:val="center"/>
            </w:pPr>
            <w:r>
              <w:t>7</w:t>
            </w:r>
          </w:p>
        </w:tc>
        <w:tc>
          <w:tcPr>
            <w:tcW w:w="3969" w:type="dxa"/>
          </w:tcPr>
          <w:p w:rsidR="00450503" w:rsidRDefault="00450503" w:rsidP="00450503">
            <w:pPr>
              <w:jc w:val="center"/>
            </w:pPr>
            <w:r>
              <w:t>14.15.</w:t>
            </w:r>
          </w:p>
        </w:tc>
        <w:tc>
          <w:tcPr>
            <w:tcW w:w="4388" w:type="dxa"/>
          </w:tcPr>
          <w:p w:rsidR="00450503" w:rsidRDefault="00450503" w:rsidP="00450503">
            <w:pPr>
              <w:jc w:val="center"/>
            </w:pPr>
            <w:r>
              <w:t>15.00.</w:t>
            </w:r>
          </w:p>
        </w:tc>
      </w:tr>
    </w:tbl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2.15. Учащиеся должны приходить в Школу не позднее 8 часов 15 минут. Опоздание на уроки 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50503">
        <w:rPr>
          <w:rFonts w:ascii="Times New Roman" w:hAnsi="Times New Roman" w:cs="Times New Roman"/>
          <w:sz w:val="24"/>
          <w:szCs w:val="24"/>
        </w:rPr>
        <w:t>допустимо.</w:t>
      </w:r>
    </w:p>
    <w:p w:rsidR="00450503" w:rsidRPr="00E0541A" w:rsidRDefault="00450503" w:rsidP="00450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541A">
        <w:rPr>
          <w:rFonts w:ascii="Times New Roman" w:hAnsi="Times New Roman" w:cs="Times New Roman"/>
          <w:b/>
          <w:sz w:val="24"/>
          <w:szCs w:val="24"/>
        </w:rPr>
        <w:t>3. Режим питания учащихся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3.1. Организацию питания учащихся в Школе осуществляет сама Школа.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 xml:space="preserve">3.2. Для организации питания выделяется специальное помещение, а также для хранения и 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приготовления пищи.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3.3. Питание учащихся проводится согласно установленного графика.</w:t>
      </w:r>
    </w:p>
    <w:p w:rsidR="00450503" w:rsidRPr="00E0541A" w:rsidRDefault="00450503" w:rsidP="00450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541A">
        <w:rPr>
          <w:rFonts w:ascii="Times New Roman" w:hAnsi="Times New Roman" w:cs="Times New Roman"/>
          <w:b/>
          <w:sz w:val="24"/>
          <w:szCs w:val="24"/>
        </w:rPr>
        <w:t>4. Режим внеклассной деятельности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lastRenderedPageBreak/>
        <w:t>4.1. Внеурочная деятельность, внеклассная работа по предме</w:t>
      </w:r>
      <w:r>
        <w:rPr>
          <w:rFonts w:ascii="Times New Roman" w:hAnsi="Times New Roman" w:cs="Times New Roman"/>
          <w:sz w:val="24"/>
          <w:szCs w:val="24"/>
        </w:rPr>
        <w:t>ту и кружковая работа организу</w:t>
      </w:r>
      <w:r w:rsidRPr="00450503">
        <w:rPr>
          <w:rFonts w:ascii="Times New Roman" w:hAnsi="Times New Roman" w:cs="Times New Roman"/>
          <w:sz w:val="24"/>
          <w:szCs w:val="24"/>
        </w:rPr>
        <w:t>ется во второй половине дня и должна учитывать возрастные особенно</w:t>
      </w:r>
      <w:r>
        <w:rPr>
          <w:rFonts w:ascii="Times New Roman" w:hAnsi="Times New Roman" w:cs="Times New Roman"/>
          <w:sz w:val="24"/>
          <w:szCs w:val="24"/>
        </w:rPr>
        <w:t xml:space="preserve">сти учащихся, </w:t>
      </w:r>
      <w:r w:rsidRPr="00450503">
        <w:rPr>
          <w:rFonts w:ascii="Times New Roman" w:hAnsi="Times New Roman" w:cs="Times New Roman"/>
          <w:sz w:val="24"/>
          <w:szCs w:val="24"/>
        </w:rPr>
        <w:t xml:space="preserve">обеспечивать баланс между двигательно-активными и статическими занятиями. 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4.2. Допускается реализация программ внеурочной деятельности в разновозрастных группах.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 xml:space="preserve">4.3. Продолжительность занятий внеурочной деятельности зависит от модели организации 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 xml:space="preserve">внеурочной деятельности, и регулируются Санитарно-эпидемиологическими правилами и 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нормативами.</w:t>
      </w:r>
    </w:p>
    <w:p w:rsid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 xml:space="preserve">4.4. СанПиН 2.4.2.2821-10 «Санитарно-эпидемиологические </w:t>
      </w:r>
      <w:r>
        <w:rPr>
          <w:rFonts w:ascii="Times New Roman" w:hAnsi="Times New Roman" w:cs="Times New Roman"/>
          <w:sz w:val="24"/>
          <w:szCs w:val="24"/>
        </w:rPr>
        <w:t>требования к условиям и органи</w:t>
      </w:r>
      <w:r w:rsidRPr="00450503">
        <w:rPr>
          <w:rFonts w:ascii="Times New Roman" w:hAnsi="Times New Roman" w:cs="Times New Roman"/>
          <w:sz w:val="24"/>
          <w:szCs w:val="24"/>
        </w:rPr>
        <w:t>зации обучения в общеобразоват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учреждениях» (утверждены </w:t>
      </w:r>
      <w:r w:rsidRPr="00450503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становлением </w:t>
      </w:r>
      <w:r w:rsidRPr="00450503">
        <w:rPr>
          <w:rFonts w:ascii="Times New Roman" w:hAnsi="Times New Roman" w:cs="Times New Roman"/>
          <w:sz w:val="24"/>
          <w:szCs w:val="24"/>
        </w:rPr>
        <w:t>Главного государственного санитарного врача Российско</w:t>
      </w:r>
      <w:r>
        <w:rPr>
          <w:rFonts w:ascii="Times New Roman" w:hAnsi="Times New Roman" w:cs="Times New Roman"/>
          <w:sz w:val="24"/>
          <w:szCs w:val="24"/>
        </w:rPr>
        <w:t xml:space="preserve">й Федерации от 29 декабря 2010 </w:t>
      </w:r>
      <w:r w:rsidRPr="00450503">
        <w:rPr>
          <w:rFonts w:ascii="Times New Roman" w:hAnsi="Times New Roman" w:cs="Times New Roman"/>
          <w:sz w:val="24"/>
          <w:szCs w:val="24"/>
        </w:rPr>
        <w:t xml:space="preserve">г. N 189,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E0541A">
        <w:rPr>
          <w:rFonts w:ascii="Times New Roman" w:hAnsi="Times New Roman" w:cs="Times New Roman"/>
          <w:sz w:val="24"/>
          <w:szCs w:val="24"/>
        </w:rPr>
        <w:t xml:space="preserve"> Режим внеурочной деятельности регламентируется расписанием кружков и секций.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Pr="00E0541A">
        <w:rPr>
          <w:rFonts w:ascii="Times New Roman" w:hAnsi="Times New Roman" w:cs="Times New Roman"/>
          <w:sz w:val="24"/>
          <w:szCs w:val="24"/>
        </w:rPr>
        <w:t xml:space="preserve">. Время проведения экскурсий, походов, выходов с детьми на внеклассные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мероприятия устанавливается в соответствии с календарно-тематическим планированием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и планом воспитательной работы. Выход за пределы школы разрешается только после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издания соответствующего приказа директора школы. Ответственность за жизнь и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здоровье детей при проведении подобных мероприятий несет учитель, воспитатель,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который назначен приказом директора.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Pr="00E0541A">
        <w:rPr>
          <w:rFonts w:ascii="Times New Roman" w:hAnsi="Times New Roman" w:cs="Times New Roman"/>
          <w:sz w:val="24"/>
          <w:szCs w:val="24"/>
        </w:rPr>
        <w:t xml:space="preserve">.Работа спортивных секций, кружков, кабинета информатики допускается только по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расписанию, утвержденному директором Школы.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Pr="00E0541A">
        <w:rPr>
          <w:rFonts w:ascii="Times New Roman" w:hAnsi="Times New Roman" w:cs="Times New Roman"/>
          <w:sz w:val="24"/>
          <w:szCs w:val="24"/>
        </w:rPr>
        <w:t xml:space="preserve">. Факультативные, групповые, индивидуальные занятия, занятия объединений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дополнительного образования начинаются через 1 час после окончания уроков.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Pr="00E0541A">
        <w:rPr>
          <w:rFonts w:ascii="Times New Roman" w:hAnsi="Times New Roman" w:cs="Times New Roman"/>
          <w:sz w:val="24"/>
          <w:szCs w:val="24"/>
        </w:rPr>
        <w:t xml:space="preserve">. Часы факультативных, групповых и индивидуальных занятий входят в объем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максимально допустимой нагрузки.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4..</w:t>
      </w:r>
      <w:proofErr w:type="gramEnd"/>
      <w:r>
        <w:rPr>
          <w:rFonts w:ascii="Times New Roman" w:hAnsi="Times New Roman" w:cs="Times New Roman"/>
          <w:sz w:val="24"/>
          <w:szCs w:val="24"/>
        </w:rPr>
        <w:t>10</w:t>
      </w:r>
      <w:r w:rsidRPr="00E0541A">
        <w:rPr>
          <w:rFonts w:ascii="Times New Roman" w:hAnsi="Times New Roman" w:cs="Times New Roman"/>
          <w:sz w:val="24"/>
          <w:szCs w:val="24"/>
        </w:rPr>
        <w:t xml:space="preserve">.При проведении внеурочных занятий продолжительностью более академического </w:t>
      </w:r>
    </w:p>
    <w:p w:rsid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часа организуются перемены – 10 минут для отдыха со сменой вида деятельности</w:t>
      </w:r>
    </w:p>
    <w:p w:rsidR="00E0541A" w:rsidRDefault="00E0541A" w:rsidP="004505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503" w:rsidRPr="00E0541A" w:rsidRDefault="00450503" w:rsidP="00450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541A">
        <w:rPr>
          <w:rFonts w:ascii="Times New Roman" w:hAnsi="Times New Roman" w:cs="Times New Roman"/>
          <w:b/>
          <w:sz w:val="24"/>
          <w:szCs w:val="24"/>
        </w:rPr>
        <w:t>5. Режим выполнения домашних заданий</w:t>
      </w:r>
    </w:p>
    <w:p w:rsidR="00450503" w:rsidRPr="00450503" w:rsidRDefault="00450503" w:rsidP="00450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5.1. Объем домашних заданий (по всем предметам) должен б</w:t>
      </w:r>
      <w:r>
        <w:rPr>
          <w:rFonts w:ascii="Times New Roman" w:hAnsi="Times New Roman" w:cs="Times New Roman"/>
          <w:sz w:val="24"/>
          <w:szCs w:val="24"/>
        </w:rPr>
        <w:t>ыть таким, чтобы затраты време</w:t>
      </w:r>
      <w:r w:rsidRPr="00450503">
        <w:rPr>
          <w:rFonts w:ascii="Times New Roman" w:hAnsi="Times New Roman" w:cs="Times New Roman"/>
          <w:sz w:val="24"/>
          <w:szCs w:val="24"/>
        </w:rPr>
        <w:t>ни на его выполнение не превышали (в астрономических часах):</w:t>
      </w:r>
    </w:p>
    <w:p w:rsidR="00450503" w:rsidRPr="00450503" w:rsidRDefault="00450503" w:rsidP="0045050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во 2–3 классах — 1,5 ч.,</w:t>
      </w:r>
    </w:p>
    <w:p w:rsidR="00450503" w:rsidRPr="00450503" w:rsidRDefault="00450503" w:rsidP="0045050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в 4–5 классах — 2 ч.,</w:t>
      </w:r>
    </w:p>
    <w:p w:rsidR="00450503" w:rsidRPr="00450503" w:rsidRDefault="00450503" w:rsidP="0045050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в 6–8 классах — 2,5 ч.,</w:t>
      </w:r>
    </w:p>
    <w:p w:rsidR="005F333E" w:rsidRPr="00E0541A" w:rsidRDefault="00450503" w:rsidP="005F333E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0503">
        <w:rPr>
          <w:rFonts w:ascii="Times New Roman" w:hAnsi="Times New Roman" w:cs="Times New Roman"/>
          <w:sz w:val="24"/>
          <w:szCs w:val="24"/>
        </w:rPr>
        <w:t>в 9–11 классах — до 3,5 ч.</w:t>
      </w:r>
    </w:p>
    <w:p w:rsidR="005F333E" w:rsidRPr="00450503" w:rsidRDefault="005F333E" w:rsidP="005F3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541A" w:rsidRPr="00E0541A" w:rsidRDefault="00F92C9A" w:rsidP="00E054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0541A" w:rsidRPr="00E0541A">
        <w:rPr>
          <w:rFonts w:ascii="Times New Roman" w:hAnsi="Times New Roman" w:cs="Times New Roman"/>
          <w:b/>
          <w:sz w:val="24"/>
          <w:szCs w:val="24"/>
        </w:rPr>
        <w:t>. Промежуточная и итоговая аттестация обучающихся.</w:t>
      </w:r>
    </w:p>
    <w:p w:rsidR="00E0541A" w:rsidRPr="00E0541A" w:rsidRDefault="00F92C9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0541A" w:rsidRPr="00E0541A">
        <w:rPr>
          <w:rFonts w:ascii="Times New Roman" w:hAnsi="Times New Roman" w:cs="Times New Roman"/>
          <w:sz w:val="24"/>
          <w:szCs w:val="24"/>
        </w:rPr>
        <w:t xml:space="preserve">.1.Оценка </w:t>
      </w:r>
      <w:proofErr w:type="gramStart"/>
      <w:r w:rsidR="00E0541A" w:rsidRPr="00E0541A">
        <w:rPr>
          <w:rFonts w:ascii="Times New Roman" w:hAnsi="Times New Roman" w:cs="Times New Roman"/>
          <w:sz w:val="24"/>
          <w:szCs w:val="24"/>
        </w:rPr>
        <w:t>индивидуальных достижений</w:t>
      </w:r>
      <w:proofErr w:type="gramEnd"/>
      <w:r w:rsidR="00E0541A" w:rsidRPr="00E0541A">
        <w:rPr>
          <w:rFonts w:ascii="Times New Roman" w:hAnsi="Times New Roman" w:cs="Times New Roman"/>
          <w:sz w:val="24"/>
          <w:szCs w:val="24"/>
        </w:rPr>
        <w:t xml:space="preserve"> обучающихся осуществляется по окончании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каждого учебного периода: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1 класс - по итогам учебного года (</w:t>
      </w:r>
      <w:proofErr w:type="spellStart"/>
      <w:r w:rsidRPr="00E0541A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E0541A">
        <w:rPr>
          <w:rFonts w:ascii="Times New Roman" w:hAnsi="Times New Roman" w:cs="Times New Roman"/>
          <w:sz w:val="24"/>
          <w:szCs w:val="24"/>
        </w:rPr>
        <w:t xml:space="preserve"> обучение);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- 2-9 классов – по итогам четвертей, учебного года (балльное оценивание);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-10- 11 классов - по полугодиям (балльное оценивание).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Порядок проведения промежуточной аттестации и системы оценки индивидуальных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0541A">
        <w:rPr>
          <w:rFonts w:ascii="Times New Roman" w:hAnsi="Times New Roman" w:cs="Times New Roman"/>
          <w:sz w:val="24"/>
          <w:szCs w:val="24"/>
        </w:rPr>
        <w:t>достижений</w:t>
      </w:r>
      <w:proofErr w:type="gramEnd"/>
      <w:r w:rsidRPr="00E0541A">
        <w:rPr>
          <w:rFonts w:ascii="Times New Roman" w:hAnsi="Times New Roman" w:cs="Times New Roman"/>
          <w:sz w:val="24"/>
          <w:szCs w:val="24"/>
        </w:rPr>
        <w:t xml:space="preserve"> обучающихся определяется соответствующими локальными актами школы.</w:t>
      </w:r>
    </w:p>
    <w:p w:rsidR="00E0541A" w:rsidRPr="00E0541A" w:rsidRDefault="00F92C9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0541A" w:rsidRPr="00E0541A">
        <w:rPr>
          <w:rFonts w:ascii="Times New Roman" w:hAnsi="Times New Roman" w:cs="Times New Roman"/>
          <w:sz w:val="24"/>
          <w:szCs w:val="24"/>
        </w:rPr>
        <w:t xml:space="preserve">.2.Государственная (итоговая) аттестация в выпускных 9 и 11 классов проводится в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соответствии с нормативно-правовыми документами Министерства образования РФ,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Министерства </w:t>
      </w:r>
      <w:proofErr w:type="gramStart"/>
      <w:r w:rsidRPr="00E0541A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F92C9A">
        <w:rPr>
          <w:rFonts w:ascii="Times New Roman" w:hAnsi="Times New Roman" w:cs="Times New Roman"/>
          <w:sz w:val="24"/>
          <w:szCs w:val="24"/>
        </w:rPr>
        <w:t xml:space="preserve"> Республики</w:t>
      </w:r>
      <w:proofErr w:type="gramEnd"/>
      <w:r w:rsidR="00F92C9A">
        <w:rPr>
          <w:rFonts w:ascii="Times New Roman" w:hAnsi="Times New Roman" w:cs="Times New Roman"/>
          <w:sz w:val="24"/>
          <w:szCs w:val="24"/>
        </w:rPr>
        <w:t xml:space="preserve"> Бурятия, Управления образования </w:t>
      </w:r>
      <w:proofErr w:type="spellStart"/>
      <w:r w:rsidR="00F92C9A">
        <w:rPr>
          <w:rFonts w:ascii="Times New Roman" w:hAnsi="Times New Roman" w:cs="Times New Roman"/>
          <w:sz w:val="24"/>
          <w:szCs w:val="24"/>
        </w:rPr>
        <w:t>Мухоршибирского</w:t>
      </w:r>
      <w:proofErr w:type="spellEnd"/>
      <w:r w:rsidR="00F92C9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района.</w:t>
      </w:r>
    </w:p>
    <w:p w:rsidR="00E0541A" w:rsidRPr="00F92C9A" w:rsidRDefault="00F92C9A" w:rsidP="00E054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0541A" w:rsidRPr="00F92C9A">
        <w:rPr>
          <w:rFonts w:ascii="Times New Roman" w:hAnsi="Times New Roman" w:cs="Times New Roman"/>
          <w:b/>
          <w:sz w:val="24"/>
          <w:szCs w:val="24"/>
        </w:rPr>
        <w:t xml:space="preserve">. Занятость обучающихся в период летнего отдыха и оздоровления. </w:t>
      </w:r>
    </w:p>
    <w:p w:rsidR="00E0541A" w:rsidRPr="00E0541A" w:rsidRDefault="00F92C9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E0541A" w:rsidRPr="00E0541A">
        <w:rPr>
          <w:rFonts w:ascii="Times New Roman" w:hAnsi="Times New Roman" w:cs="Times New Roman"/>
          <w:sz w:val="24"/>
          <w:szCs w:val="24"/>
        </w:rPr>
        <w:t xml:space="preserve">.1. Летняя кампания проводится с целью оздоровления обучающихся, воспитания у них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трудолюбия, любви к окружающей среде, формирования здорового образа жизни и </w:t>
      </w:r>
    </w:p>
    <w:p w:rsidR="00E0541A" w:rsidRPr="00E0541A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 xml:space="preserve">обеспечения занятости детей в летнее время. В период проведения летней кампании в </w:t>
      </w:r>
    </w:p>
    <w:p w:rsidR="00E0541A" w:rsidRPr="00E0541A" w:rsidRDefault="00E0541A" w:rsidP="00F92C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Школе функционирует лагерь с дневным пребыванием детей</w:t>
      </w:r>
      <w:r w:rsidR="00F92C9A">
        <w:rPr>
          <w:rFonts w:ascii="Times New Roman" w:hAnsi="Times New Roman" w:cs="Times New Roman"/>
          <w:sz w:val="24"/>
          <w:szCs w:val="24"/>
        </w:rPr>
        <w:t xml:space="preserve"> по направлениям.</w:t>
      </w:r>
    </w:p>
    <w:p w:rsidR="00E0541A" w:rsidRPr="00E0541A" w:rsidRDefault="00F92C9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0541A" w:rsidRPr="00E0541A">
        <w:rPr>
          <w:rFonts w:ascii="Times New Roman" w:hAnsi="Times New Roman" w:cs="Times New Roman"/>
          <w:sz w:val="24"/>
          <w:szCs w:val="24"/>
        </w:rPr>
        <w:t xml:space="preserve">.2. Организация воспитательного процесса в летний период регламентируется приказом </w:t>
      </w:r>
    </w:p>
    <w:p w:rsidR="005F333E" w:rsidRPr="00450503" w:rsidRDefault="00E0541A" w:rsidP="00E05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541A">
        <w:rPr>
          <w:rFonts w:ascii="Times New Roman" w:hAnsi="Times New Roman" w:cs="Times New Roman"/>
          <w:sz w:val="24"/>
          <w:szCs w:val="24"/>
        </w:rPr>
        <w:t>директора Школы.</w:t>
      </w:r>
    </w:p>
    <w:p w:rsidR="005F333E" w:rsidRPr="00450503" w:rsidRDefault="005F333E" w:rsidP="005F3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333E" w:rsidRPr="00450503" w:rsidRDefault="005F333E" w:rsidP="005F3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333E" w:rsidRPr="00450503" w:rsidRDefault="005F333E" w:rsidP="005F3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p w:rsidR="005F333E" w:rsidRDefault="005F333E" w:rsidP="005F333E">
      <w:pPr>
        <w:spacing w:after="0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Халзанова Виктория Бэликтуевна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5F333E" w:rsidSect="005F333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309">
    <w:multiLevelType w:val="hybridMultilevel"/>
    <w:lvl w:ilvl="0" w:tplc="88151304">
      <w:start w:val="1"/>
      <w:numFmt w:val="decimal"/>
      <w:lvlText w:val="%1."/>
      <w:lvlJc w:val="left"/>
      <w:pPr>
        <w:ind w:left="720" w:hanging="360"/>
      </w:pPr>
    </w:lvl>
    <w:lvl w:ilvl="1" w:tplc="88151304" w:tentative="1">
      <w:start w:val="1"/>
      <w:numFmt w:val="lowerLetter"/>
      <w:lvlText w:val="%2."/>
      <w:lvlJc w:val="left"/>
      <w:pPr>
        <w:ind w:left="1440" w:hanging="360"/>
      </w:pPr>
    </w:lvl>
    <w:lvl w:ilvl="2" w:tplc="88151304" w:tentative="1">
      <w:start w:val="1"/>
      <w:numFmt w:val="lowerRoman"/>
      <w:lvlText w:val="%3."/>
      <w:lvlJc w:val="right"/>
      <w:pPr>
        <w:ind w:left="2160" w:hanging="180"/>
      </w:pPr>
    </w:lvl>
    <w:lvl w:ilvl="3" w:tplc="88151304" w:tentative="1">
      <w:start w:val="1"/>
      <w:numFmt w:val="decimal"/>
      <w:lvlText w:val="%4."/>
      <w:lvlJc w:val="left"/>
      <w:pPr>
        <w:ind w:left="2880" w:hanging="360"/>
      </w:pPr>
    </w:lvl>
    <w:lvl w:ilvl="4" w:tplc="88151304" w:tentative="1">
      <w:start w:val="1"/>
      <w:numFmt w:val="lowerLetter"/>
      <w:lvlText w:val="%5."/>
      <w:lvlJc w:val="left"/>
      <w:pPr>
        <w:ind w:left="3600" w:hanging="360"/>
      </w:pPr>
    </w:lvl>
    <w:lvl w:ilvl="5" w:tplc="88151304" w:tentative="1">
      <w:start w:val="1"/>
      <w:numFmt w:val="lowerRoman"/>
      <w:lvlText w:val="%6."/>
      <w:lvlJc w:val="right"/>
      <w:pPr>
        <w:ind w:left="4320" w:hanging="180"/>
      </w:pPr>
    </w:lvl>
    <w:lvl w:ilvl="6" w:tplc="88151304" w:tentative="1">
      <w:start w:val="1"/>
      <w:numFmt w:val="decimal"/>
      <w:lvlText w:val="%7."/>
      <w:lvlJc w:val="left"/>
      <w:pPr>
        <w:ind w:left="5040" w:hanging="360"/>
      </w:pPr>
    </w:lvl>
    <w:lvl w:ilvl="7" w:tplc="88151304" w:tentative="1">
      <w:start w:val="1"/>
      <w:numFmt w:val="lowerLetter"/>
      <w:lvlText w:val="%8."/>
      <w:lvlJc w:val="left"/>
      <w:pPr>
        <w:ind w:left="5760" w:hanging="360"/>
      </w:pPr>
    </w:lvl>
    <w:lvl w:ilvl="8" w:tplc="8815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8">
    <w:multiLevelType w:val="hybridMultilevel"/>
    <w:lvl w:ilvl="0" w:tplc="79019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50A079E"/>
    <w:multiLevelType w:val="hybridMultilevel"/>
    <w:tmpl w:val="E4A2C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622D3"/>
    <w:multiLevelType w:val="hybridMultilevel"/>
    <w:tmpl w:val="C0A039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0F51831"/>
    <w:multiLevelType w:val="hybridMultilevel"/>
    <w:tmpl w:val="8DE4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02ED1"/>
    <w:multiLevelType w:val="hybridMultilevel"/>
    <w:tmpl w:val="AD4CA70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30308">
    <w:abstractNumId w:val="30308"/>
  </w:num>
  <w:num w:numId="30309">
    <w:abstractNumId w:val="3030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3E"/>
    <w:rsid w:val="00352028"/>
    <w:rsid w:val="00450503"/>
    <w:rsid w:val="00504DFC"/>
    <w:rsid w:val="00530CD9"/>
    <w:rsid w:val="005F333E"/>
    <w:rsid w:val="006F168C"/>
    <w:rsid w:val="0084071C"/>
    <w:rsid w:val="00A66F84"/>
    <w:rsid w:val="00E0541A"/>
    <w:rsid w:val="00F15595"/>
    <w:rsid w:val="00F9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D3385-F618-4280-B911-FA52D19D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33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2028"/>
    <w:rPr>
      <w:rFonts w:ascii="Segoe UI" w:hAnsi="Segoe UI" w:cs="Segoe UI"/>
      <w:sz w:val="18"/>
      <w:szCs w:val="18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34396595" Type="http://schemas.openxmlformats.org/officeDocument/2006/relationships/footnotes" Target="footnotes.xml"/><Relationship Id="rId399121218" Type="http://schemas.openxmlformats.org/officeDocument/2006/relationships/endnotes" Target="endnotes.xml"/><Relationship Id="rId293111272" Type="http://schemas.openxmlformats.org/officeDocument/2006/relationships/comments" Target="comments.xml"/><Relationship Id="rId382234577" Type="http://schemas.microsoft.com/office/2011/relationships/commentsExtended" Target="commentsExtended.xml"/><Relationship Id="rId7554895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ZcvkCENO5PX6eQxJINBhOuRGLdc=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Ja4lf12gKsyGyt19Roo7sg3O5lzmp7/PeuZlQRbE0XTR0oZyKqgYCHpuylAFGToQaCWaiLwY/ttVtHf+aMgb01ZyZOC70LXQCUKXqTSCvg+UDLyUUK68gcViuNw+FcilQdy8flKsTdGqXwCSCwvbNWV6K/7kmTUSxmJLleSasxIgtTs1i8bQ8bauHJufdS5Q3iv8bCS6dwwMuZLnYfpbCXuwCdadDbe+3N8NSrV72aEC+TXDJvKIKmJKvksstqBbl5D2Urd4GavohBYB4sycFYQJIXclVq5vgYnq+SIssziS3wGBjdGStJc89gXG2jtSsPf/0JhJUwDktHgZy0PO/LATgN5IwvQGoAFPtwRDB+Jee5fMRn3LV9xRU//O5eLPJkcGK0F/BxRqaNQco+jJdKQp+YAJHDT/eYDzYghB9kUXHW9jk4n7DfhSx1qJVmhoptmbETN/pzcm6uCuCt7f/43prhXPcxXX6cpvhYcChkHq2ODp4ZcAypDEmaoHmz23M5vAhg8JRa9He9FaMXHJzpl1HUto1gsqgrfBIjkWBeWdAFK7JaXkUxCvpxf/XAifrishkTXKIWZWy3Irxs1YJHzsSnoKKJ75R09tb1O1Ehzc1n+Lm9asrVG+p6rsnGK4lpVzpuncrJ5ft/4e9bMkM44DOAL51fLpgHAQhJQjCk=</SignatureValue>
  <KeyInfo>
    <X509Data>
      <X509Certificate>MIIFxDCCA6wCFGmuXN4bNSDagNvjEsKHZo/19nxJMA0GCSqGSIb3DQEBCwUAMIGQ
MS4wLAYDVQQDDCXRgdCw0LnRgtGL0L7QsdGA0LDQt9C+0LLQsNC90LjRji7RgNGE
MS4wLAYDVQQKDCXRgdCw0LnRgtGL0L7QsdGA0LDQt9C+0LLQsNC90LjRji7RgNGE
MSEwHwYDVQQHDBjQldC60LDRgtC10YDQuNC90LHRg9GA0LMxCzAJBgNVBAYTAlJV
MB4XDTIxMDQxNDAzMDU0N1oXDTIyMDQxNDAzMDU0N1owgasxQzBBBgNVBAMMOtCl
0LDQu9C30LDQvdC+0LLQsCDQktC40LrRgtC+0YDQuNGPINCR0Y3Qu9C40LrRgtGD
0LXQstC90LAxVzBVBgNVBAoMTtCc0JHQntCjINCl0L7RiNGD0L0t0KPQt9GD0YDR
gdC60LDRjyDQodCe0Kgg0LjQvC4g0K3RgNC00YvQvdC10LXQstCwINCoLdCdLtCt
LjELMAkGA1UEBhMCUlUwggIiMA0GCSqGSIb3DQEBAQUAA4ICDwAwggIKAoICAQC4
q7CUQvOgA9sd4uxa3nx/mx8fYw2pyUM2jvrQ1qlh6HWomktVna6uUVIVXf+9wM6X
5/BiM075LxJxw63zy4oQB9dZo/MdtElQdX+47AEeJjT9u8WIBpwzUASY836vnaH8
dELZgrCJ1NKTDDAF13QhkJgcnunNRQIAoeKS2hGQG9roTKWpiTabz00AeLBqzMj3
OoOGvX+8L89k6Zcoy8GxcOw42Pv0TRLPhdWNttYtYKrZ/T66LYWfLBHPQ8qbl/wO
/711ormSFr/8YGfkjAHBgsIoHMVB2pSvJKNP5wrUzWjbPTltLeZsgMb1J1FoUz07
so2wE03F/+CsmERVGq4jJ8/qZPyJW+t/xXSVGesCEOf8w/rErSU99s2zt2FQg5zS
cOJCmK1FaKGkFR02aoDD7L81s6pxn24kVqtDxzJAjqnWAyA5TpiFitiSiOH2S0as
4nO5enm/3QqKQELzOvCrPhn8Eg8J5c2RTjyYojPMPLATW8V+YhnSGz9EFKep3AXB
RvtLyGKfUJvyLIijqUy6ZZKAtJ4yU48fbORWK4Jj1hG6f7vqHhnOSyQc0vVKLP49
8Zv7M1BYstIiN6lkptapS52ibe9YehEm5xYT1uKifnMxcQUHxyizV+YRfbe1EHYA
zEEQsLCftBL814zhw1nuqBN1y5XhDZJSR4Fqpk7uRwIDAQABMA0GCSqGSIb3DQEB
CwUAA4ICAQAygUiV2qAcGYe0eS3sulIeOM7o4eufQ2QCnoBJaCYhlPhdonvvO+ZP
dkxEtz177gJKfYyEN5y7bD4ky61AzpIZHCwmBe9RHa6pgj74IHT13vpX93JAj1OY
pdyGS2Ljpn/zVkLpRS5Q4NMSpqSjp5+ZlUEyfnyy5LkvS6SgrV8rFDXYfw5tfcyc
/VGUN/uXB1C3DuiAhHrkRrOC178mE+21OLAzUpIkJEh7o0XMHI987bO00yFdesVN
CH8o9YCrTzbAW9ROB339FcBkB5GBeSL4tGMSNdwz/lhFn1kwzksoPatT6DpaZOAF
zc2wcysgUfh2kTXspNeuLS/qPVTmLHIrWKw2QMRX1PqmOz9BEa3HhUHm48prKcqc
XGuLfKSlG0oQV1fpAJheT84yOmm/FipSG0RDY2ZjIcC2OKtrSdeJ+BAnakoSbjlh
4TzuobfQs84GospwOlDi6MezcsUO/VVaxmztVX91lKUuBInXpVLdgrXl73JL4Wia
xz/f++jHutqmUD8rYaPzseRuC2CSXT5scNI+nz3axD3IK4qAKjcdWD4VtyIhuVsM
3oGfJ2eFcdlAAP+s7yJU0PTX3RP6TGS4EZLbvg5HRwKUrJHFbxr6ozfuQv0gOTCU
8hth3ns9SqXP53zTTcpxGxn67u0u7SdViACAVVM0uDGrzA/+lWOfOQ==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34396595"/>
            <mdssi:RelationshipReference SourceId="rId399121218"/>
            <mdssi:RelationshipReference SourceId="rId293111272"/>
            <mdssi:RelationshipReference SourceId="rId382234577"/>
            <mdssi:RelationshipReference SourceId="rId755489588"/>
          </Transform>
          <Transform Algorithm="http://www.w3.org/TR/2001/REC-xml-c14n-20010315"/>
        </Transforms>
        <DigestMethod Algorithm="http://www.w3.org/2000/09/xmldsig#sha1"/>
        <DigestValue>N03jYLhbn01Yx7Oc7r+irpxdk9Q=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W3VnpJv2cjMNzHmWtyIvlnP1uh8=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a9Wl06vo1ImWW2HxJmowtP63u6U=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2MPD9GIosdlPjQa9FGm/UgRwJk4=</DigestValue>
      </Reference>
      <Reference URI="/word/numbering.xml?ContentType=application/vnd.openxmlformats-officedocument.wordprocessingml.numbering+xml">
        <DigestMethod Algorithm="http://www.w3.org/2000/09/xmldsig#sha1"/>
        <DigestValue>7Qpm1ka3FsKXgLJt64FdmXfpKa0=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HneGMfYE9/zXE8FfOimS7WNoRSI=</DigestValue>
      </Reference>
      <Reference URI="/word/styles.xml?ContentType=application/vnd.openxmlformats-officedocument.wordprocessingml.styles+xml">
        <DigestMethod Algorithm="http://www.w3.org/2000/09/xmldsig#sha1"/>
        <DigestValue>Sfbg/gcp1w30hM9rhOfC4iA3cHo=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>
          <mdssi:Format>YYYY-MM-DDThh:mm:ssTZD</mdssi:Format>
          <mdssi:Value>2021-04-14T04:02:54Z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8</cp:revision>
  <cp:lastPrinted>2020-01-31T17:46:00Z</cp:lastPrinted>
  <dcterms:created xsi:type="dcterms:W3CDTF">2020-01-20T18:39:00Z</dcterms:created>
  <dcterms:modified xsi:type="dcterms:W3CDTF">2020-05-17T12:20:00Z</dcterms:modified>
</cp:coreProperties>
</file>